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DF5879" w14:textId="77777777" w:rsidR="006E43EC" w:rsidRPr="000A6365" w:rsidRDefault="006E43EC" w:rsidP="006E43EC">
      <w:pPr>
        <w:tabs>
          <w:tab w:val="left" w:pos="6237"/>
        </w:tabs>
        <w:jc w:val="center"/>
        <w:rPr>
          <w:rFonts w:ascii="Arial" w:eastAsia="Calibri" w:hAnsi="Arial" w:cs="Arial"/>
          <w:lang w:val="es-CL" w:eastAsia="en-US"/>
        </w:rPr>
      </w:pPr>
      <w:r w:rsidRPr="000A6365">
        <w:rPr>
          <w:rFonts w:ascii="Calibri" w:eastAsia="Calibri" w:hAnsi="Calibri"/>
          <w:noProof/>
          <w:sz w:val="22"/>
          <w:szCs w:val="22"/>
          <w:lang w:val="es-CL" w:eastAsia="es-CL"/>
        </w:rPr>
        <w:drawing>
          <wp:anchor distT="0" distB="0" distL="114300" distR="114300" simplePos="0" relativeHeight="251659264" behindDoc="1" locked="0" layoutInCell="1" allowOverlap="1" wp14:anchorId="14DF58EF" wp14:editId="14DF58F0">
            <wp:simplePos x="0" y="0"/>
            <wp:positionH relativeFrom="column">
              <wp:posOffset>209550</wp:posOffset>
            </wp:positionH>
            <wp:positionV relativeFrom="paragraph">
              <wp:posOffset>-286385</wp:posOffset>
            </wp:positionV>
            <wp:extent cx="857250" cy="868680"/>
            <wp:effectExtent l="0" t="0" r="0" b="7620"/>
            <wp:wrapNone/>
            <wp:docPr id="2" name="7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7 Imag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57250" cy="868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A6365">
        <w:rPr>
          <w:rFonts w:ascii="Arial" w:eastAsia="Calibri" w:hAnsi="Arial" w:cs="Arial"/>
          <w:lang w:val="es-CL" w:eastAsia="en-US"/>
        </w:rPr>
        <w:t>COLEGIO ALBERTO HURTADO CRUCHAGA</w:t>
      </w:r>
    </w:p>
    <w:p w14:paraId="14DF587A" w14:textId="77777777" w:rsidR="006E43EC" w:rsidRPr="000A6365" w:rsidRDefault="006E43EC" w:rsidP="006E43EC">
      <w:pPr>
        <w:tabs>
          <w:tab w:val="left" w:pos="6237"/>
        </w:tabs>
        <w:jc w:val="center"/>
        <w:rPr>
          <w:rFonts w:ascii="Arial" w:eastAsia="Calibri" w:hAnsi="Arial" w:cs="Arial"/>
          <w:lang w:val="es-CL" w:eastAsia="en-US"/>
        </w:rPr>
      </w:pPr>
      <w:r>
        <w:rPr>
          <w:rFonts w:ascii="Arial" w:eastAsia="Calibri" w:hAnsi="Arial" w:cs="Arial"/>
          <w:lang w:val="es-CL" w:eastAsia="en-US"/>
        </w:rPr>
        <w:t xml:space="preserve">     </w:t>
      </w:r>
      <w:r w:rsidRPr="000A6365">
        <w:rPr>
          <w:rFonts w:ascii="Arial" w:eastAsia="Calibri" w:hAnsi="Arial" w:cs="Arial"/>
          <w:lang w:val="es-CL" w:eastAsia="en-US"/>
        </w:rPr>
        <w:t>EDUCANDO EN ARMONIA, SOLIDARIDAD Y ESPERANZA</w:t>
      </w:r>
    </w:p>
    <w:p w14:paraId="14DF587B" w14:textId="77777777" w:rsidR="006E43EC" w:rsidRDefault="006E43EC" w:rsidP="006E43EC">
      <w:pPr>
        <w:rPr>
          <w:rFonts w:ascii="Arial" w:hAnsi="Arial" w:cs="Arial"/>
          <w:lang w:val="es-CL"/>
        </w:rPr>
      </w:pPr>
    </w:p>
    <w:p w14:paraId="14DF587C" w14:textId="77777777" w:rsidR="00FA48B4" w:rsidRPr="00FB27A1" w:rsidRDefault="00C83C82" w:rsidP="00FA48B4">
      <w:pPr>
        <w:jc w:val="center"/>
        <w:rPr>
          <w:rFonts w:ascii="Arial" w:hAnsi="Arial" w:cs="Arial"/>
          <w:b/>
          <w:lang w:val="es-CL"/>
        </w:rPr>
      </w:pPr>
      <w:r>
        <w:rPr>
          <w:rFonts w:ascii="Arial" w:hAnsi="Arial" w:cs="Arial"/>
          <w:b/>
          <w:lang w:val="es-CL"/>
        </w:rPr>
        <w:t xml:space="preserve">Guía N°3 </w:t>
      </w:r>
    </w:p>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693"/>
        <w:gridCol w:w="296"/>
        <w:gridCol w:w="297"/>
        <w:gridCol w:w="3080"/>
        <w:gridCol w:w="1203"/>
        <w:gridCol w:w="297"/>
        <w:gridCol w:w="300"/>
        <w:gridCol w:w="2887"/>
      </w:tblGrid>
      <w:tr w:rsidR="00FA48B4" w14:paraId="14DF5884" w14:textId="77777777" w:rsidTr="00FA48B4">
        <w:tc>
          <w:tcPr>
            <w:tcW w:w="1693" w:type="dxa"/>
          </w:tcPr>
          <w:p w14:paraId="14DF587D" w14:textId="77777777" w:rsidR="00FA48B4" w:rsidRPr="00FB27A1" w:rsidRDefault="00FA48B4" w:rsidP="006E43EC">
            <w:pPr>
              <w:rPr>
                <w:rFonts w:ascii="Arial" w:hAnsi="Arial" w:cs="Arial"/>
                <w:b/>
                <w:lang w:val="es-CL"/>
              </w:rPr>
            </w:pPr>
            <w:r w:rsidRPr="00FB27A1">
              <w:rPr>
                <w:rFonts w:ascii="Arial" w:hAnsi="Arial" w:cs="Arial"/>
                <w:b/>
                <w:lang w:val="es-CL"/>
              </w:rPr>
              <w:t>Asignatura</w:t>
            </w:r>
          </w:p>
        </w:tc>
        <w:tc>
          <w:tcPr>
            <w:tcW w:w="284" w:type="dxa"/>
          </w:tcPr>
          <w:p w14:paraId="14DF587E" w14:textId="77777777" w:rsidR="00FA48B4" w:rsidRPr="00FB27A1" w:rsidRDefault="00FA48B4" w:rsidP="006E43EC">
            <w:pPr>
              <w:rPr>
                <w:rFonts w:ascii="Arial" w:hAnsi="Arial" w:cs="Arial"/>
                <w:b/>
                <w:lang w:val="es-CL"/>
              </w:rPr>
            </w:pPr>
            <w:r w:rsidRPr="00FB27A1">
              <w:rPr>
                <w:rFonts w:ascii="Arial" w:hAnsi="Arial" w:cs="Arial"/>
                <w:b/>
                <w:lang w:val="es-CL"/>
              </w:rPr>
              <w:t>:</w:t>
            </w:r>
          </w:p>
        </w:tc>
        <w:tc>
          <w:tcPr>
            <w:tcW w:w="3377" w:type="dxa"/>
            <w:gridSpan w:val="2"/>
          </w:tcPr>
          <w:p w14:paraId="14DF587F" w14:textId="77777777" w:rsidR="00FA48B4" w:rsidRPr="00FB27A1" w:rsidRDefault="00C83C82" w:rsidP="006E43EC">
            <w:pPr>
              <w:rPr>
                <w:rFonts w:ascii="Arial" w:hAnsi="Arial" w:cs="Arial"/>
                <w:b/>
                <w:lang w:val="es-CL"/>
              </w:rPr>
            </w:pPr>
            <w:r>
              <w:rPr>
                <w:rFonts w:ascii="Arial" w:hAnsi="Arial" w:cs="Arial"/>
                <w:b/>
                <w:lang w:val="es-CL"/>
              </w:rPr>
              <w:t>Artes visuales/Tecnología</w:t>
            </w:r>
          </w:p>
        </w:tc>
        <w:tc>
          <w:tcPr>
            <w:tcW w:w="1124" w:type="dxa"/>
          </w:tcPr>
          <w:p w14:paraId="14DF5880" w14:textId="77777777" w:rsidR="00FA48B4" w:rsidRPr="00FB27A1" w:rsidRDefault="00FA48B4" w:rsidP="006E43EC">
            <w:pPr>
              <w:rPr>
                <w:rFonts w:ascii="Arial" w:hAnsi="Arial" w:cs="Arial"/>
                <w:b/>
                <w:lang w:val="es-CL"/>
              </w:rPr>
            </w:pPr>
            <w:r w:rsidRPr="00FB27A1">
              <w:rPr>
                <w:rFonts w:ascii="Arial" w:hAnsi="Arial" w:cs="Arial"/>
                <w:b/>
                <w:lang w:val="es-CL"/>
              </w:rPr>
              <w:t>Profesor</w:t>
            </w:r>
          </w:p>
        </w:tc>
        <w:tc>
          <w:tcPr>
            <w:tcW w:w="297" w:type="dxa"/>
          </w:tcPr>
          <w:p w14:paraId="14DF5881" w14:textId="77777777" w:rsidR="00FA48B4" w:rsidRPr="00FB27A1" w:rsidRDefault="00FA48B4" w:rsidP="006E43EC">
            <w:pPr>
              <w:rPr>
                <w:rFonts w:ascii="Arial" w:hAnsi="Arial" w:cs="Arial"/>
                <w:b/>
                <w:lang w:val="es-CL"/>
              </w:rPr>
            </w:pPr>
          </w:p>
        </w:tc>
        <w:tc>
          <w:tcPr>
            <w:tcW w:w="300" w:type="dxa"/>
          </w:tcPr>
          <w:p w14:paraId="14DF5882" w14:textId="77777777" w:rsidR="00FA48B4" w:rsidRPr="00FB27A1" w:rsidRDefault="00FA48B4" w:rsidP="006E43EC">
            <w:pPr>
              <w:rPr>
                <w:rFonts w:ascii="Arial" w:hAnsi="Arial" w:cs="Arial"/>
                <w:b/>
                <w:lang w:val="es-CL"/>
              </w:rPr>
            </w:pPr>
            <w:r w:rsidRPr="00FB27A1">
              <w:rPr>
                <w:rFonts w:ascii="Arial" w:hAnsi="Arial" w:cs="Arial"/>
                <w:b/>
                <w:lang w:val="es-CL"/>
              </w:rPr>
              <w:t>:</w:t>
            </w:r>
          </w:p>
        </w:tc>
        <w:tc>
          <w:tcPr>
            <w:tcW w:w="2887" w:type="dxa"/>
          </w:tcPr>
          <w:p w14:paraId="14DF5883" w14:textId="6E064E0D" w:rsidR="00FA48B4" w:rsidRPr="00FB27A1" w:rsidRDefault="00C83C82" w:rsidP="006E43EC">
            <w:pPr>
              <w:rPr>
                <w:rFonts w:ascii="Arial" w:hAnsi="Arial" w:cs="Arial"/>
                <w:b/>
                <w:lang w:val="es-CL"/>
              </w:rPr>
            </w:pPr>
            <w:r w:rsidRPr="00C83C82">
              <w:rPr>
                <w:rFonts w:ascii="Arial" w:hAnsi="Arial" w:cs="Arial"/>
                <w:b/>
                <w:lang w:val="es-CL"/>
              </w:rPr>
              <w:t xml:space="preserve">Javiera </w:t>
            </w:r>
            <w:r w:rsidR="005074B3" w:rsidRPr="00C83C82">
              <w:rPr>
                <w:rFonts w:ascii="Arial" w:hAnsi="Arial" w:cs="Arial"/>
                <w:b/>
                <w:lang w:val="es-CL"/>
              </w:rPr>
              <w:t>Martínez</w:t>
            </w:r>
          </w:p>
        </w:tc>
      </w:tr>
      <w:tr w:rsidR="00FA48B4" w14:paraId="14DF588A" w14:textId="77777777" w:rsidTr="00FA48B4">
        <w:tc>
          <w:tcPr>
            <w:tcW w:w="1693" w:type="dxa"/>
          </w:tcPr>
          <w:p w14:paraId="14DF5885" w14:textId="77777777" w:rsidR="00FA48B4" w:rsidRDefault="00FA48B4" w:rsidP="006E43EC">
            <w:pPr>
              <w:rPr>
                <w:rFonts w:ascii="Arial" w:hAnsi="Arial" w:cs="Arial"/>
                <w:lang w:val="es-CL"/>
              </w:rPr>
            </w:pPr>
            <w:r>
              <w:rPr>
                <w:rFonts w:ascii="Arial" w:hAnsi="Arial" w:cs="Arial"/>
                <w:lang w:val="es-CL"/>
              </w:rPr>
              <w:t xml:space="preserve">Nombre </w:t>
            </w:r>
          </w:p>
          <w:p w14:paraId="14DF5886" w14:textId="77777777" w:rsidR="00FA48B4" w:rsidRDefault="00FB27A1" w:rsidP="006E43EC">
            <w:pPr>
              <w:rPr>
                <w:rFonts w:ascii="Arial" w:hAnsi="Arial" w:cs="Arial"/>
                <w:lang w:val="es-CL"/>
              </w:rPr>
            </w:pPr>
            <w:r>
              <w:rPr>
                <w:rFonts w:ascii="Arial" w:hAnsi="Arial" w:cs="Arial"/>
                <w:lang w:val="es-CL"/>
              </w:rPr>
              <w:t>Estudiante</w:t>
            </w:r>
          </w:p>
        </w:tc>
        <w:tc>
          <w:tcPr>
            <w:tcW w:w="284" w:type="dxa"/>
          </w:tcPr>
          <w:p w14:paraId="14DF5887" w14:textId="77777777" w:rsidR="00FA48B4" w:rsidRDefault="00FA48B4" w:rsidP="006E43EC">
            <w:pPr>
              <w:rPr>
                <w:rFonts w:ascii="Arial" w:hAnsi="Arial" w:cs="Arial"/>
                <w:lang w:val="es-CL"/>
              </w:rPr>
            </w:pPr>
            <w:r>
              <w:rPr>
                <w:rFonts w:ascii="Arial" w:hAnsi="Arial" w:cs="Arial"/>
                <w:lang w:val="es-CL"/>
              </w:rPr>
              <w:t>:</w:t>
            </w:r>
          </w:p>
        </w:tc>
        <w:tc>
          <w:tcPr>
            <w:tcW w:w="297" w:type="dxa"/>
          </w:tcPr>
          <w:p w14:paraId="14DF5888" w14:textId="77777777" w:rsidR="00FA48B4" w:rsidRDefault="00FA48B4" w:rsidP="006E43EC">
            <w:pPr>
              <w:rPr>
                <w:rFonts w:ascii="Arial" w:hAnsi="Arial" w:cs="Arial"/>
                <w:lang w:val="es-CL"/>
              </w:rPr>
            </w:pPr>
          </w:p>
        </w:tc>
        <w:tc>
          <w:tcPr>
            <w:tcW w:w="7688" w:type="dxa"/>
            <w:gridSpan w:val="5"/>
          </w:tcPr>
          <w:p w14:paraId="14DF5889" w14:textId="77777777" w:rsidR="00FA48B4" w:rsidRDefault="00FA48B4" w:rsidP="006E43EC">
            <w:pPr>
              <w:rPr>
                <w:rFonts w:ascii="Arial" w:hAnsi="Arial" w:cs="Arial"/>
                <w:lang w:val="es-CL"/>
              </w:rPr>
            </w:pPr>
          </w:p>
        </w:tc>
      </w:tr>
      <w:tr w:rsidR="00FA48B4" w14:paraId="14DF5892" w14:textId="77777777" w:rsidTr="00FA48B4">
        <w:tc>
          <w:tcPr>
            <w:tcW w:w="1693" w:type="dxa"/>
          </w:tcPr>
          <w:p w14:paraId="14DF588B" w14:textId="77777777" w:rsidR="00FA48B4" w:rsidRDefault="00FA48B4" w:rsidP="006E43EC">
            <w:pPr>
              <w:rPr>
                <w:rFonts w:ascii="Arial" w:hAnsi="Arial" w:cs="Arial"/>
                <w:lang w:val="es-CL"/>
              </w:rPr>
            </w:pPr>
            <w:r>
              <w:rPr>
                <w:rFonts w:ascii="Arial" w:hAnsi="Arial" w:cs="Arial"/>
                <w:lang w:val="es-CL"/>
              </w:rPr>
              <w:t>Curso</w:t>
            </w:r>
          </w:p>
        </w:tc>
        <w:tc>
          <w:tcPr>
            <w:tcW w:w="284" w:type="dxa"/>
          </w:tcPr>
          <w:p w14:paraId="14DF588C" w14:textId="77777777" w:rsidR="00FA48B4" w:rsidRDefault="00FA48B4" w:rsidP="006E43EC">
            <w:pPr>
              <w:rPr>
                <w:rFonts w:ascii="Arial" w:hAnsi="Arial" w:cs="Arial"/>
                <w:lang w:val="es-CL"/>
              </w:rPr>
            </w:pPr>
            <w:r>
              <w:rPr>
                <w:rFonts w:ascii="Arial" w:hAnsi="Arial" w:cs="Arial"/>
                <w:lang w:val="es-CL"/>
              </w:rPr>
              <w:t>:</w:t>
            </w:r>
          </w:p>
        </w:tc>
        <w:tc>
          <w:tcPr>
            <w:tcW w:w="3377" w:type="dxa"/>
            <w:gridSpan w:val="2"/>
          </w:tcPr>
          <w:p w14:paraId="14DF588D" w14:textId="77777777" w:rsidR="00FA48B4" w:rsidRDefault="00FA48B4" w:rsidP="0096487F">
            <w:pPr>
              <w:rPr>
                <w:rFonts w:ascii="Arial" w:hAnsi="Arial" w:cs="Arial"/>
                <w:lang w:val="es-CL"/>
              </w:rPr>
            </w:pPr>
          </w:p>
        </w:tc>
        <w:tc>
          <w:tcPr>
            <w:tcW w:w="1124" w:type="dxa"/>
          </w:tcPr>
          <w:p w14:paraId="14DF588E" w14:textId="77777777" w:rsidR="00FA48B4" w:rsidRDefault="00FA48B4" w:rsidP="006E43EC">
            <w:pPr>
              <w:rPr>
                <w:rFonts w:ascii="Arial" w:hAnsi="Arial" w:cs="Arial"/>
                <w:lang w:val="es-CL"/>
              </w:rPr>
            </w:pPr>
            <w:r>
              <w:rPr>
                <w:rFonts w:ascii="Arial" w:hAnsi="Arial" w:cs="Arial"/>
                <w:lang w:val="es-CL"/>
              </w:rPr>
              <w:t>Fecha</w:t>
            </w:r>
          </w:p>
        </w:tc>
        <w:tc>
          <w:tcPr>
            <w:tcW w:w="297" w:type="dxa"/>
          </w:tcPr>
          <w:p w14:paraId="14DF588F" w14:textId="77777777" w:rsidR="00FA48B4" w:rsidRDefault="00FA48B4" w:rsidP="006E43EC">
            <w:pPr>
              <w:rPr>
                <w:rFonts w:ascii="Arial" w:hAnsi="Arial" w:cs="Arial"/>
                <w:lang w:val="es-CL"/>
              </w:rPr>
            </w:pPr>
          </w:p>
        </w:tc>
        <w:tc>
          <w:tcPr>
            <w:tcW w:w="300" w:type="dxa"/>
          </w:tcPr>
          <w:p w14:paraId="14DF5890" w14:textId="77777777" w:rsidR="00FA48B4" w:rsidRDefault="00FA48B4" w:rsidP="006E43EC">
            <w:pPr>
              <w:rPr>
                <w:rFonts w:ascii="Arial" w:hAnsi="Arial" w:cs="Arial"/>
                <w:lang w:val="es-CL"/>
              </w:rPr>
            </w:pPr>
            <w:r>
              <w:rPr>
                <w:rFonts w:ascii="Arial" w:hAnsi="Arial" w:cs="Arial"/>
                <w:lang w:val="es-CL"/>
              </w:rPr>
              <w:t>:</w:t>
            </w:r>
          </w:p>
        </w:tc>
        <w:tc>
          <w:tcPr>
            <w:tcW w:w="2887" w:type="dxa"/>
          </w:tcPr>
          <w:p w14:paraId="14DF5891" w14:textId="77777777" w:rsidR="00FA48B4" w:rsidRDefault="00FA48B4" w:rsidP="006E43EC">
            <w:pPr>
              <w:rPr>
                <w:rFonts w:ascii="Arial" w:hAnsi="Arial" w:cs="Arial"/>
                <w:lang w:val="es-CL"/>
              </w:rPr>
            </w:pPr>
          </w:p>
        </w:tc>
      </w:tr>
    </w:tbl>
    <w:p w14:paraId="14DF5893" w14:textId="77777777" w:rsidR="006E43EC" w:rsidRDefault="006E43EC" w:rsidP="006E43EC">
      <w:pPr>
        <w:rPr>
          <w:rFonts w:ascii="Arial" w:hAnsi="Arial" w:cs="Arial"/>
          <w:lang w:val="es-CL"/>
        </w:rPr>
      </w:pPr>
    </w:p>
    <w:tbl>
      <w:tblPr>
        <w:tblW w:w="9801"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801"/>
      </w:tblGrid>
      <w:tr w:rsidR="006E43EC" w:rsidRPr="00C33516" w14:paraId="14DF5895" w14:textId="77777777" w:rsidTr="006E43EC">
        <w:trPr>
          <w:trHeight w:val="140"/>
        </w:trPr>
        <w:tc>
          <w:tcPr>
            <w:tcW w:w="9801" w:type="dxa"/>
          </w:tcPr>
          <w:p w14:paraId="14DF5894" w14:textId="77777777" w:rsidR="006E43EC" w:rsidRPr="00C33516" w:rsidRDefault="006E43EC" w:rsidP="00594E39">
            <w:pPr>
              <w:jc w:val="center"/>
              <w:rPr>
                <w:rFonts w:ascii="Arial" w:hAnsi="Arial" w:cs="Arial"/>
                <w:b/>
                <w:sz w:val="20"/>
                <w:szCs w:val="20"/>
              </w:rPr>
            </w:pPr>
            <w:r w:rsidRPr="00C33516">
              <w:rPr>
                <w:rFonts w:ascii="Arial" w:hAnsi="Arial" w:cs="Arial"/>
                <w:b/>
                <w:sz w:val="20"/>
                <w:szCs w:val="20"/>
              </w:rPr>
              <w:t>Indicadores de Evaluación</w:t>
            </w:r>
          </w:p>
        </w:tc>
      </w:tr>
      <w:tr w:rsidR="006E43EC" w:rsidRPr="00C33516" w14:paraId="14DF5897" w14:textId="77777777" w:rsidTr="006E43EC">
        <w:trPr>
          <w:trHeight w:val="380"/>
        </w:trPr>
        <w:tc>
          <w:tcPr>
            <w:tcW w:w="9801" w:type="dxa"/>
          </w:tcPr>
          <w:p w14:paraId="14DF5896" w14:textId="77777777" w:rsidR="004D0F48" w:rsidRPr="00C33516" w:rsidRDefault="00407FE0" w:rsidP="005317FD">
            <w:pPr>
              <w:rPr>
                <w:rFonts w:ascii="Arial" w:hAnsi="Arial" w:cs="Arial"/>
                <w:sz w:val="20"/>
                <w:szCs w:val="20"/>
              </w:rPr>
            </w:pPr>
            <w:r>
              <w:t>-</w:t>
            </w:r>
            <w:r w:rsidR="005317FD">
              <w:t xml:space="preserve"> Crean proyectos visuales originales basados en ideas personales y/o referentes visuales con temas de problemáticas juveniles.</w:t>
            </w:r>
          </w:p>
        </w:tc>
      </w:tr>
    </w:tbl>
    <w:p w14:paraId="14DF5898" w14:textId="77777777" w:rsidR="00974890" w:rsidRDefault="00974890"/>
    <w:p w14:paraId="14DF5899" w14:textId="77777777" w:rsidR="00407FE0" w:rsidRPr="00407FE0" w:rsidRDefault="00407FE0" w:rsidP="00407FE0">
      <w:pPr>
        <w:jc w:val="center"/>
        <w:rPr>
          <w:b/>
          <w:sz w:val="22"/>
          <w:szCs w:val="22"/>
        </w:rPr>
      </w:pPr>
      <w:r w:rsidRPr="00407FE0">
        <w:rPr>
          <w:b/>
          <w:sz w:val="22"/>
          <w:szCs w:val="22"/>
        </w:rPr>
        <w:t>Libro de artista</w:t>
      </w:r>
    </w:p>
    <w:p w14:paraId="14DF589A" w14:textId="77777777" w:rsidR="00407FE0" w:rsidRPr="00407FE0" w:rsidRDefault="00407FE0" w:rsidP="00407FE0">
      <w:pPr>
        <w:rPr>
          <w:sz w:val="22"/>
          <w:szCs w:val="22"/>
        </w:rPr>
      </w:pPr>
    </w:p>
    <w:p w14:paraId="14DF589B" w14:textId="77777777" w:rsidR="00407FE0" w:rsidRPr="00407FE0" w:rsidRDefault="00407FE0" w:rsidP="00407FE0">
      <w:pPr>
        <w:jc w:val="both"/>
        <w:rPr>
          <w:sz w:val="22"/>
          <w:szCs w:val="22"/>
        </w:rPr>
      </w:pPr>
      <w:r w:rsidRPr="00407FE0">
        <w:rPr>
          <w:sz w:val="22"/>
          <w:szCs w:val="22"/>
        </w:rPr>
        <w:t>Un libro de artista, es una obra de arte construida por ustedes mismos la cual debe tener el mismo sentido de un libro, es decir, debe ser posible de leer de dos forma: forma escrita (palabas) y/o forma visual (dibujos). Además, debe contener páginas para pasar por ellas como cuando se lee un libro y; debe contener una portada como la tapa de un libro.</w:t>
      </w:r>
    </w:p>
    <w:p w14:paraId="14DF589C" w14:textId="77777777" w:rsidR="00407FE0" w:rsidRPr="00407FE0" w:rsidRDefault="00407FE0" w:rsidP="00407FE0">
      <w:pPr>
        <w:jc w:val="both"/>
        <w:rPr>
          <w:sz w:val="22"/>
          <w:szCs w:val="22"/>
        </w:rPr>
      </w:pPr>
      <w:r w:rsidRPr="00407FE0">
        <w:rPr>
          <w:sz w:val="22"/>
          <w:szCs w:val="22"/>
        </w:rPr>
        <w:t>El soporte (material) donde debe ser ejecutado “mi libro de artista” puede ser (LEA CON MUCHA ATENCION YA QUE ES ABSOLUTAMENTE LIBRE LA TECNICA) sobre un libro antiguo que ya no se lea y que tengamos en casa,  sobre muchas hojas unidas (no importa si están rayadas), así como también puede ser que mi libro de artista se componga sólo de hojas de diario o revistas o de hojas blancas. Incluso, las hojas de la croquera que ya tenemos y no  alcanzamos a usar en el colegio, las podemos arrancar de la croquera y unirlas para formar nuestro propio libro de artista.</w:t>
      </w:r>
    </w:p>
    <w:p w14:paraId="14DF589D" w14:textId="77777777" w:rsidR="00407FE0" w:rsidRPr="00407FE0" w:rsidRDefault="00407FE0" w:rsidP="00407FE0">
      <w:pPr>
        <w:jc w:val="both"/>
        <w:rPr>
          <w:b/>
          <w:sz w:val="22"/>
          <w:szCs w:val="22"/>
        </w:rPr>
      </w:pPr>
    </w:p>
    <w:p w14:paraId="14DF589E" w14:textId="77777777" w:rsidR="00407FE0" w:rsidRPr="00407FE0" w:rsidRDefault="00407FE0" w:rsidP="00407FE0">
      <w:pPr>
        <w:jc w:val="both"/>
        <w:rPr>
          <w:b/>
          <w:sz w:val="22"/>
          <w:szCs w:val="22"/>
        </w:rPr>
      </w:pPr>
      <w:r w:rsidRPr="00407FE0">
        <w:rPr>
          <w:b/>
          <w:sz w:val="22"/>
          <w:szCs w:val="22"/>
        </w:rPr>
        <w:t>¿Qué contenido debe tener mi libro de artista?</w:t>
      </w:r>
    </w:p>
    <w:p w14:paraId="14DF589F" w14:textId="77777777" w:rsidR="00407FE0" w:rsidRPr="00407FE0" w:rsidRDefault="00407FE0" w:rsidP="00407FE0">
      <w:pPr>
        <w:jc w:val="both"/>
        <w:rPr>
          <w:b/>
          <w:sz w:val="22"/>
          <w:szCs w:val="22"/>
        </w:rPr>
      </w:pPr>
    </w:p>
    <w:p w14:paraId="14DF58A0" w14:textId="77777777" w:rsidR="00407FE0" w:rsidRPr="00407FE0" w:rsidRDefault="00407FE0" w:rsidP="00407FE0">
      <w:pPr>
        <w:jc w:val="both"/>
        <w:rPr>
          <w:sz w:val="22"/>
          <w:szCs w:val="22"/>
        </w:rPr>
      </w:pPr>
      <w:r w:rsidRPr="00407FE0">
        <w:rPr>
          <w:sz w:val="22"/>
          <w:szCs w:val="22"/>
        </w:rPr>
        <w:t xml:space="preserve">El contenido que debe ir en cada página de “mi libro de artista” puede consistir en: dibujos que haremos día a día, en poemas o simple frases extraídas de la imaginación de cada uno, opiniones y/o preocupaciones relativas lo que actualmente acontece en el País, para lo que puedes incluir, por ejemplo, las cifras que el Gobierno va dando día a día, pueden incluir recortes de revistas, </w:t>
      </w:r>
      <w:proofErr w:type="spellStart"/>
      <w:r w:rsidRPr="00407FE0">
        <w:rPr>
          <w:sz w:val="22"/>
          <w:szCs w:val="22"/>
        </w:rPr>
        <w:t>lettering</w:t>
      </w:r>
      <w:proofErr w:type="spellEnd"/>
      <w:r w:rsidRPr="00407FE0">
        <w:rPr>
          <w:sz w:val="22"/>
          <w:szCs w:val="22"/>
        </w:rPr>
        <w:t xml:space="preserve">, </w:t>
      </w:r>
      <w:proofErr w:type="spellStart"/>
      <w:r w:rsidRPr="00407FE0">
        <w:rPr>
          <w:sz w:val="22"/>
          <w:szCs w:val="22"/>
        </w:rPr>
        <w:t>stikers</w:t>
      </w:r>
      <w:proofErr w:type="spellEnd"/>
      <w:r w:rsidRPr="00407FE0">
        <w:rPr>
          <w:sz w:val="22"/>
          <w:szCs w:val="22"/>
        </w:rPr>
        <w:t xml:space="preserve"> que tengan en casa; lo pueden desarrollar, también, como si fuera su diario de PANDEMIA, similar a una bitácora de todo lo que ocurre en este hecho de carácter mundial e histórico que estamos viviendo y tratando de sobrellevar lo mejor posible. </w:t>
      </w:r>
    </w:p>
    <w:p w14:paraId="14DF58A1" w14:textId="3ED287E1" w:rsidR="00407FE0" w:rsidRPr="00407FE0" w:rsidRDefault="00407FE0" w:rsidP="00407FE0">
      <w:pPr>
        <w:jc w:val="both"/>
        <w:rPr>
          <w:sz w:val="22"/>
          <w:szCs w:val="22"/>
        </w:rPr>
      </w:pPr>
      <w:r w:rsidRPr="00407FE0">
        <w:rPr>
          <w:sz w:val="22"/>
          <w:szCs w:val="22"/>
        </w:rPr>
        <w:t xml:space="preserve">Estudiantes, la idea es que este libro de artista sirva como evidencia de todo lo que nos pasa día a día, durante este período de cuarentena que nos impide salir de nuestros hogares. Esto con el objeto de exponerlos en el colegio una vez que retomemos las clases y tengamos </w:t>
      </w:r>
      <w:r w:rsidR="0085624B" w:rsidRPr="00407FE0">
        <w:rPr>
          <w:sz w:val="22"/>
          <w:szCs w:val="22"/>
        </w:rPr>
        <w:t>así</w:t>
      </w:r>
      <w:r w:rsidRPr="00407FE0">
        <w:rPr>
          <w:sz w:val="22"/>
          <w:szCs w:val="22"/>
        </w:rPr>
        <w:t xml:space="preserve"> un registro físico y artístico de todo este proceso.</w:t>
      </w:r>
    </w:p>
    <w:p w14:paraId="14DF58A2" w14:textId="77777777" w:rsidR="00407FE0" w:rsidRPr="00407FE0" w:rsidRDefault="00407FE0" w:rsidP="00407FE0">
      <w:pPr>
        <w:jc w:val="both"/>
        <w:rPr>
          <w:sz w:val="22"/>
          <w:szCs w:val="22"/>
        </w:rPr>
      </w:pPr>
      <w:r w:rsidRPr="00407FE0">
        <w:rPr>
          <w:sz w:val="22"/>
          <w:szCs w:val="22"/>
        </w:rPr>
        <w:t>El libro de artista debe ser decorado con sentido de diseño (bien hecho), es decir, si vamos a pegar recortes, tenemos que ser cuidadosos y limpios.</w:t>
      </w:r>
    </w:p>
    <w:p w14:paraId="14DF58A3" w14:textId="77777777" w:rsidR="00407FE0" w:rsidRPr="00407FE0" w:rsidRDefault="00407FE0" w:rsidP="00407FE0">
      <w:pPr>
        <w:jc w:val="both"/>
        <w:rPr>
          <w:sz w:val="22"/>
          <w:szCs w:val="22"/>
        </w:rPr>
      </w:pPr>
      <w:r w:rsidRPr="00407FE0">
        <w:rPr>
          <w:sz w:val="22"/>
          <w:szCs w:val="22"/>
        </w:rPr>
        <w:t>El libro de artista debe contener dibujos y palabras, puede incluso tener pegadas etiquetas de las comidas que estamos, como familias, disfrutando día a día. Por ejemplo, si le gustan las galletas, puede pegar los envases de éstas en su libro de artista, comentando o a situación o lo que siente al comer lo que más le agrada.</w:t>
      </w:r>
    </w:p>
    <w:p w14:paraId="14DF58A4" w14:textId="5DD1B13D" w:rsidR="00407FE0" w:rsidRPr="00407FE0" w:rsidRDefault="00407FE0" w:rsidP="00407FE0">
      <w:pPr>
        <w:jc w:val="both"/>
        <w:rPr>
          <w:sz w:val="22"/>
          <w:szCs w:val="22"/>
        </w:rPr>
      </w:pPr>
      <w:r w:rsidRPr="00407FE0">
        <w:rPr>
          <w:sz w:val="22"/>
          <w:szCs w:val="22"/>
        </w:rPr>
        <w:t>Puedes escribir en todas las direcciones de</w:t>
      </w:r>
      <w:r w:rsidR="0085624B">
        <w:rPr>
          <w:sz w:val="22"/>
          <w:szCs w:val="22"/>
        </w:rPr>
        <w:t>n</w:t>
      </w:r>
      <w:r w:rsidRPr="00407FE0">
        <w:rPr>
          <w:sz w:val="22"/>
          <w:szCs w:val="22"/>
        </w:rPr>
        <w:t>tro de su libro de artista.</w:t>
      </w:r>
    </w:p>
    <w:p w14:paraId="14DF58A5" w14:textId="77777777" w:rsidR="00407FE0" w:rsidRPr="00407FE0" w:rsidRDefault="00407FE0" w:rsidP="00407FE0">
      <w:pPr>
        <w:jc w:val="both"/>
        <w:rPr>
          <w:sz w:val="22"/>
          <w:szCs w:val="22"/>
        </w:rPr>
      </w:pPr>
      <w:r w:rsidRPr="00407FE0">
        <w:rPr>
          <w:sz w:val="22"/>
          <w:szCs w:val="22"/>
        </w:rPr>
        <w:t>Les dejaré algunos link para que les pueden servir de inspiración, ya que deben ser muy creativos en la producción de su libro de artista o, si son más  proactivos (independientes) en la búsqueda de información, pueden acceder a google y en imágenes buscar “libro de artista” y tendrán a su disposición un sin fin de imágenes de las cuales se pueden inspirar para crear su obra de arte (libro de artista).</w:t>
      </w:r>
    </w:p>
    <w:p w14:paraId="14DF58A6" w14:textId="77777777" w:rsidR="00407FE0" w:rsidRPr="00407FE0" w:rsidRDefault="00407FE0" w:rsidP="00407FE0">
      <w:pPr>
        <w:jc w:val="both"/>
        <w:rPr>
          <w:sz w:val="22"/>
          <w:szCs w:val="22"/>
        </w:rPr>
      </w:pPr>
    </w:p>
    <w:p w14:paraId="14DF58A7" w14:textId="7358ADE4" w:rsidR="00407FE0" w:rsidRPr="00407FE0" w:rsidRDefault="005074B3" w:rsidP="00407FE0">
      <w:pPr>
        <w:jc w:val="both"/>
        <w:rPr>
          <w:b/>
          <w:sz w:val="22"/>
          <w:szCs w:val="22"/>
        </w:rPr>
      </w:pPr>
      <w:r>
        <w:rPr>
          <w:b/>
          <w:sz w:val="22"/>
          <w:szCs w:val="22"/>
        </w:rPr>
        <w:t>1.</w:t>
      </w:r>
      <w:r w:rsidRPr="00407FE0">
        <w:rPr>
          <w:b/>
          <w:sz w:val="22"/>
          <w:szCs w:val="22"/>
        </w:rPr>
        <w:t xml:space="preserve"> ¿</w:t>
      </w:r>
      <w:r w:rsidR="00407FE0" w:rsidRPr="00407FE0">
        <w:rPr>
          <w:b/>
          <w:sz w:val="22"/>
          <w:szCs w:val="22"/>
        </w:rPr>
        <w:t>Qué debe contener obligatoriamente mi libro de artista?</w:t>
      </w:r>
    </w:p>
    <w:p w14:paraId="14DF58A8" w14:textId="77777777" w:rsidR="00407FE0" w:rsidRPr="00407FE0" w:rsidRDefault="00407FE0" w:rsidP="00407FE0">
      <w:pPr>
        <w:jc w:val="both"/>
        <w:rPr>
          <w:sz w:val="22"/>
          <w:szCs w:val="22"/>
        </w:rPr>
      </w:pPr>
    </w:p>
    <w:p w14:paraId="14DF58A9" w14:textId="77777777" w:rsidR="00407FE0" w:rsidRPr="00407FE0" w:rsidRDefault="00407FE0" w:rsidP="00407FE0">
      <w:pPr>
        <w:jc w:val="both"/>
        <w:rPr>
          <w:sz w:val="22"/>
          <w:szCs w:val="22"/>
        </w:rPr>
      </w:pPr>
      <w:r w:rsidRPr="00407FE0">
        <w:rPr>
          <w:sz w:val="22"/>
          <w:szCs w:val="22"/>
        </w:rPr>
        <w:t>- Portada creativa</w:t>
      </w:r>
    </w:p>
    <w:p w14:paraId="14DF58AA" w14:textId="77777777" w:rsidR="00407FE0" w:rsidRPr="00407FE0" w:rsidRDefault="00407FE0" w:rsidP="00407FE0">
      <w:pPr>
        <w:jc w:val="both"/>
        <w:rPr>
          <w:sz w:val="22"/>
          <w:szCs w:val="22"/>
        </w:rPr>
      </w:pPr>
      <w:r w:rsidRPr="00407FE0">
        <w:rPr>
          <w:sz w:val="22"/>
          <w:szCs w:val="22"/>
        </w:rPr>
        <w:t>- Mínimo 20 páginas</w:t>
      </w:r>
    </w:p>
    <w:p w14:paraId="14DF58AB" w14:textId="77777777" w:rsidR="00407FE0" w:rsidRPr="00407FE0" w:rsidRDefault="00407FE0" w:rsidP="00407FE0">
      <w:pPr>
        <w:jc w:val="both"/>
        <w:rPr>
          <w:sz w:val="22"/>
          <w:szCs w:val="22"/>
        </w:rPr>
      </w:pPr>
      <w:r w:rsidRPr="00407FE0">
        <w:rPr>
          <w:sz w:val="22"/>
          <w:szCs w:val="22"/>
        </w:rPr>
        <w:lastRenderedPageBreak/>
        <w:t>- Dibujos (si usted cree que no es bueno para dibujar, déjeme decirle que la práctica hace al maestro, por lo cual si usted comienza dibujando hoy, jamás podrá ser peor que ayer)</w:t>
      </w:r>
    </w:p>
    <w:p w14:paraId="14DF58AC" w14:textId="77777777" w:rsidR="00407FE0" w:rsidRPr="00407FE0" w:rsidRDefault="00407FE0" w:rsidP="00407FE0">
      <w:pPr>
        <w:jc w:val="both"/>
        <w:rPr>
          <w:sz w:val="22"/>
          <w:szCs w:val="22"/>
        </w:rPr>
      </w:pPr>
      <w:r w:rsidRPr="00407FE0">
        <w:rPr>
          <w:sz w:val="22"/>
          <w:szCs w:val="22"/>
        </w:rPr>
        <w:t xml:space="preserve">     Ejemplo: puedes comenzar dibujando un ojo y ese mismo ojo lo dibuja día a día en su libro de artista, en diversas páginas, de variadas formas y colores. Todo esto me permitirá visualizar y evidenciar mi avance en la ilustración de esa figura (ojo).</w:t>
      </w:r>
    </w:p>
    <w:p w14:paraId="14DF58AD" w14:textId="77777777" w:rsidR="00407FE0" w:rsidRPr="00407FE0" w:rsidRDefault="00407FE0" w:rsidP="00407FE0">
      <w:pPr>
        <w:jc w:val="both"/>
        <w:rPr>
          <w:sz w:val="22"/>
          <w:szCs w:val="22"/>
        </w:rPr>
      </w:pPr>
      <w:r w:rsidRPr="00407FE0">
        <w:rPr>
          <w:sz w:val="22"/>
          <w:szCs w:val="22"/>
        </w:rPr>
        <w:t>- Escritura: frases, palabras u oraciones (se permiten todos los idiomas). Pueden transcribir canciones, por ejemplo.</w:t>
      </w:r>
    </w:p>
    <w:p w14:paraId="14DF58AE" w14:textId="77777777" w:rsidR="00407FE0" w:rsidRPr="00407FE0" w:rsidRDefault="00407FE0" w:rsidP="00407FE0">
      <w:pPr>
        <w:jc w:val="both"/>
        <w:rPr>
          <w:sz w:val="22"/>
          <w:szCs w:val="22"/>
        </w:rPr>
      </w:pPr>
      <w:r w:rsidRPr="00407FE0">
        <w:rPr>
          <w:sz w:val="22"/>
          <w:szCs w:val="22"/>
        </w:rPr>
        <w:t>- Recortes de cualquier tipo.</w:t>
      </w:r>
    </w:p>
    <w:p w14:paraId="14DF58AF" w14:textId="77777777" w:rsidR="00407FE0" w:rsidRPr="00407FE0" w:rsidRDefault="00407FE0" w:rsidP="00407FE0">
      <w:pPr>
        <w:jc w:val="both"/>
        <w:rPr>
          <w:sz w:val="22"/>
          <w:szCs w:val="22"/>
        </w:rPr>
      </w:pPr>
      <w:r w:rsidRPr="00407FE0">
        <w:rPr>
          <w:sz w:val="22"/>
          <w:szCs w:val="22"/>
        </w:rPr>
        <w:t xml:space="preserve">- Colores y creatividad (tempera, acuarelas, lápices, plumones, brillos, </w:t>
      </w:r>
      <w:proofErr w:type="spellStart"/>
      <w:r w:rsidRPr="00407FE0">
        <w:rPr>
          <w:sz w:val="22"/>
          <w:szCs w:val="22"/>
        </w:rPr>
        <w:t>etc</w:t>
      </w:r>
      <w:proofErr w:type="spellEnd"/>
      <w:r w:rsidRPr="00407FE0">
        <w:rPr>
          <w:sz w:val="22"/>
          <w:szCs w:val="22"/>
        </w:rPr>
        <w:t>);</w:t>
      </w:r>
    </w:p>
    <w:p w14:paraId="14DF58B0" w14:textId="77777777" w:rsidR="00F247B8" w:rsidRPr="00407FE0" w:rsidRDefault="00407FE0" w:rsidP="00407FE0">
      <w:pPr>
        <w:jc w:val="both"/>
        <w:rPr>
          <w:sz w:val="22"/>
          <w:szCs w:val="22"/>
        </w:rPr>
      </w:pPr>
      <w:r>
        <w:rPr>
          <w:sz w:val="22"/>
          <w:szCs w:val="22"/>
        </w:rPr>
        <w:t xml:space="preserve">-El libro </w:t>
      </w:r>
      <w:r w:rsidRPr="00407FE0">
        <w:rPr>
          <w:sz w:val="22"/>
          <w:szCs w:val="22"/>
        </w:rPr>
        <w:t>debe incluir</w:t>
      </w:r>
      <w:r>
        <w:rPr>
          <w:sz w:val="22"/>
          <w:szCs w:val="22"/>
        </w:rPr>
        <w:t xml:space="preserve"> </w:t>
      </w:r>
      <w:r w:rsidRPr="00407FE0">
        <w:rPr>
          <w:sz w:val="22"/>
          <w:szCs w:val="22"/>
        </w:rPr>
        <w:t xml:space="preserve"> el siguiente desafío</w:t>
      </w:r>
      <w:r>
        <w:rPr>
          <w:sz w:val="22"/>
          <w:szCs w:val="22"/>
        </w:rPr>
        <w:t xml:space="preserve"> que realizará día a día:</w:t>
      </w:r>
    </w:p>
    <w:p w14:paraId="14DF58B1" w14:textId="77777777" w:rsidR="005218D1" w:rsidRDefault="005218D1" w:rsidP="005218D1">
      <w:pPr>
        <w:pStyle w:val="Prrafodelista"/>
        <w:ind w:left="1440"/>
        <w:jc w:val="both"/>
        <w:rPr>
          <w:b/>
        </w:rPr>
      </w:pPr>
    </w:p>
    <w:tbl>
      <w:tblPr>
        <w:tblStyle w:val="Tablaconcuadrcula"/>
        <w:tblpPr w:leftFromText="141" w:rightFromText="141" w:vertAnchor="page" w:horzAnchor="margin" w:tblpY="3846"/>
        <w:tblW w:w="10590" w:type="dxa"/>
        <w:tblLook w:val="04A0" w:firstRow="1" w:lastRow="0" w:firstColumn="1" w:lastColumn="0" w:noHBand="0" w:noVBand="1"/>
      </w:tblPr>
      <w:tblGrid>
        <w:gridCol w:w="1163"/>
        <w:gridCol w:w="1124"/>
        <w:gridCol w:w="1484"/>
        <w:gridCol w:w="1644"/>
        <w:gridCol w:w="1324"/>
        <w:gridCol w:w="1204"/>
        <w:gridCol w:w="1430"/>
        <w:gridCol w:w="1217"/>
      </w:tblGrid>
      <w:tr w:rsidR="00407FE0" w:rsidRPr="00407FE0" w14:paraId="14DF58C3" w14:textId="77777777" w:rsidTr="00407FE0">
        <w:tc>
          <w:tcPr>
            <w:tcW w:w="1163" w:type="dxa"/>
          </w:tcPr>
          <w:p w14:paraId="14DF58B2"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DIAS</w:t>
            </w:r>
          </w:p>
          <w:p w14:paraId="14DF58B3" w14:textId="77777777" w:rsidR="00407FE0" w:rsidRPr="00407FE0" w:rsidRDefault="00407FE0" w:rsidP="00407FE0">
            <w:pPr>
              <w:jc w:val="both"/>
              <w:rPr>
                <w:rFonts w:ascii="Arial" w:hAnsi="Arial" w:cs="Arial"/>
                <w:sz w:val="22"/>
                <w:szCs w:val="22"/>
                <w:lang w:val="es-CL"/>
              </w:rPr>
            </w:pPr>
          </w:p>
          <w:p w14:paraId="14DF58B4" w14:textId="77777777" w:rsidR="00407FE0" w:rsidRPr="00407FE0" w:rsidRDefault="00407FE0" w:rsidP="00407FE0">
            <w:pPr>
              <w:jc w:val="both"/>
              <w:rPr>
                <w:rFonts w:ascii="Arial" w:hAnsi="Arial" w:cs="Arial"/>
                <w:sz w:val="22"/>
                <w:szCs w:val="22"/>
                <w:lang w:val="es-CL"/>
              </w:rPr>
            </w:pPr>
          </w:p>
        </w:tc>
        <w:tc>
          <w:tcPr>
            <w:tcW w:w="1124" w:type="dxa"/>
          </w:tcPr>
          <w:p w14:paraId="14DF58B5"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 xml:space="preserve">1 </w:t>
            </w:r>
          </w:p>
          <w:p w14:paraId="14DF58B6"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 xml:space="preserve">Tomar Té con alguien de la familia </w:t>
            </w:r>
          </w:p>
        </w:tc>
        <w:tc>
          <w:tcPr>
            <w:tcW w:w="1484" w:type="dxa"/>
          </w:tcPr>
          <w:p w14:paraId="14DF58B7"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 xml:space="preserve">2 </w:t>
            </w:r>
          </w:p>
          <w:p w14:paraId="14DF58B8"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 xml:space="preserve">Leer 10 páginas de algún libro </w:t>
            </w:r>
          </w:p>
        </w:tc>
        <w:tc>
          <w:tcPr>
            <w:tcW w:w="1644" w:type="dxa"/>
          </w:tcPr>
          <w:p w14:paraId="14DF58B9"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3</w:t>
            </w:r>
          </w:p>
          <w:p w14:paraId="14DF58BA"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 xml:space="preserve">Hacer un pequeño collage </w:t>
            </w:r>
          </w:p>
        </w:tc>
        <w:tc>
          <w:tcPr>
            <w:tcW w:w="1324" w:type="dxa"/>
          </w:tcPr>
          <w:p w14:paraId="14DF58BB"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4</w:t>
            </w:r>
          </w:p>
          <w:p w14:paraId="14DF58BC"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 xml:space="preserve">Agradecer 5 cosas </w:t>
            </w:r>
          </w:p>
        </w:tc>
        <w:tc>
          <w:tcPr>
            <w:tcW w:w="1204" w:type="dxa"/>
          </w:tcPr>
          <w:p w14:paraId="14DF58BD"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5</w:t>
            </w:r>
          </w:p>
          <w:p w14:paraId="14DF58BE"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 xml:space="preserve">Aprender una canción nueva </w:t>
            </w:r>
          </w:p>
        </w:tc>
        <w:tc>
          <w:tcPr>
            <w:tcW w:w="1430" w:type="dxa"/>
          </w:tcPr>
          <w:p w14:paraId="14DF58BF"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6</w:t>
            </w:r>
          </w:p>
          <w:p w14:paraId="14DF58C0"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 xml:space="preserve">Dibujar por 5 minutos con cronometro </w:t>
            </w:r>
          </w:p>
        </w:tc>
        <w:tc>
          <w:tcPr>
            <w:tcW w:w="1217" w:type="dxa"/>
          </w:tcPr>
          <w:p w14:paraId="14DF58C1"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7</w:t>
            </w:r>
          </w:p>
          <w:p w14:paraId="14DF58C2"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 xml:space="preserve">Escuchar un podcast </w:t>
            </w:r>
          </w:p>
        </w:tc>
      </w:tr>
      <w:tr w:rsidR="00407FE0" w:rsidRPr="00407FE0" w14:paraId="14DF58D5" w14:textId="77777777" w:rsidTr="00407FE0">
        <w:tc>
          <w:tcPr>
            <w:tcW w:w="1163" w:type="dxa"/>
          </w:tcPr>
          <w:p w14:paraId="14DF58C4"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8</w:t>
            </w:r>
          </w:p>
          <w:p w14:paraId="14DF58C5"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Escritura libre por 10 minutos</w:t>
            </w:r>
          </w:p>
          <w:p w14:paraId="14DF58C6" w14:textId="77777777" w:rsidR="00407FE0" w:rsidRPr="00407FE0" w:rsidRDefault="00407FE0" w:rsidP="00407FE0">
            <w:pPr>
              <w:jc w:val="both"/>
              <w:rPr>
                <w:rFonts w:ascii="Arial" w:hAnsi="Arial" w:cs="Arial"/>
                <w:sz w:val="22"/>
                <w:szCs w:val="22"/>
                <w:lang w:val="es-CL"/>
              </w:rPr>
            </w:pPr>
          </w:p>
        </w:tc>
        <w:tc>
          <w:tcPr>
            <w:tcW w:w="1124" w:type="dxa"/>
          </w:tcPr>
          <w:p w14:paraId="14DF58C7"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9</w:t>
            </w:r>
          </w:p>
          <w:p w14:paraId="14DF58C8"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Disfrutar de un alimento en calma</w:t>
            </w:r>
          </w:p>
        </w:tc>
        <w:tc>
          <w:tcPr>
            <w:tcW w:w="1484" w:type="dxa"/>
          </w:tcPr>
          <w:p w14:paraId="14DF58C9"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10</w:t>
            </w:r>
          </w:p>
          <w:p w14:paraId="14DF58CA"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 xml:space="preserve">Meditar 5 minutos preocupado de tu respiración </w:t>
            </w:r>
          </w:p>
        </w:tc>
        <w:tc>
          <w:tcPr>
            <w:tcW w:w="1644" w:type="dxa"/>
          </w:tcPr>
          <w:p w14:paraId="14DF58CB"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11</w:t>
            </w:r>
          </w:p>
          <w:p w14:paraId="14DF58CC"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 xml:space="preserve">Experimentar en la cocina </w:t>
            </w:r>
          </w:p>
        </w:tc>
        <w:tc>
          <w:tcPr>
            <w:tcW w:w="1324" w:type="dxa"/>
          </w:tcPr>
          <w:p w14:paraId="14DF58CD"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12</w:t>
            </w:r>
          </w:p>
          <w:p w14:paraId="14DF58CE"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Hacer 30 minutos de deporte</w:t>
            </w:r>
          </w:p>
        </w:tc>
        <w:tc>
          <w:tcPr>
            <w:tcW w:w="1204" w:type="dxa"/>
          </w:tcPr>
          <w:p w14:paraId="14DF58CF"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13</w:t>
            </w:r>
          </w:p>
          <w:p w14:paraId="14DF58D0"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Tomar 4 vasos de agua</w:t>
            </w:r>
          </w:p>
        </w:tc>
        <w:tc>
          <w:tcPr>
            <w:tcW w:w="1430" w:type="dxa"/>
          </w:tcPr>
          <w:p w14:paraId="14DF58D1"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14</w:t>
            </w:r>
          </w:p>
          <w:p w14:paraId="14DF58D2"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Realiza una video llamada</w:t>
            </w:r>
          </w:p>
        </w:tc>
        <w:tc>
          <w:tcPr>
            <w:tcW w:w="1217" w:type="dxa"/>
          </w:tcPr>
          <w:p w14:paraId="14DF58D3"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15</w:t>
            </w:r>
          </w:p>
          <w:p w14:paraId="14DF58D4"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Prender una vela, un incienso o palo santo</w:t>
            </w:r>
          </w:p>
        </w:tc>
      </w:tr>
      <w:tr w:rsidR="00407FE0" w:rsidRPr="00407FE0" w14:paraId="14DF58E7" w14:textId="77777777" w:rsidTr="00407FE0">
        <w:tc>
          <w:tcPr>
            <w:tcW w:w="1163" w:type="dxa"/>
          </w:tcPr>
          <w:p w14:paraId="14DF58D6"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16</w:t>
            </w:r>
          </w:p>
          <w:p w14:paraId="14DF58D7"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 xml:space="preserve">Poner crema a tus manos, después de lavarlas muy bien </w:t>
            </w:r>
          </w:p>
          <w:p w14:paraId="14DF58D8" w14:textId="77777777" w:rsidR="00407FE0" w:rsidRPr="00407FE0" w:rsidRDefault="00407FE0" w:rsidP="00407FE0">
            <w:pPr>
              <w:jc w:val="both"/>
              <w:rPr>
                <w:rFonts w:ascii="Arial" w:hAnsi="Arial" w:cs="Arial"/>
                <w:sz w:val="22"/>
                <w:szCs w:val="22"/>
                <w:lang w:val="es-CL"/>
              </w:rPr>
            </w:pPr>
          </w:p>
        </w:tc>
        <w:tc>
          <w:tcPr>
            <w:tcW w:w="1124" w:type="dxa"/>
          </w:tcPr>
          <w:p w14:paraId="14DF58D9"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17</w:t>
            </w:r>
          </w:p>
          <w:p w14:paraId="14DF58DA"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Dar un fuerte abrazo</w:t>
            </w:r>
          </w:p>
        </w:tc>
        <w:tc>
          <w:tcPr>
            <w:tcW w:w="1484" w:type="dxa"/>
          </w:tcPr>
          <w:p w14:paraId="14DF58DB"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18</w:t>
            </w:r>
          </w:p>
          <w:p w14:paraId="14DF58DC"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 xml:space="preserve">Jugar un juego de mesa o cartas </w:t>
            </w:r>
          </w:p>
        </w:tc>
        <w:tc>
          <w:tcPr>
            <w:tcW w:w="1644" w:type="dxa"/>
          </w:tcPr>
          <w:p w14:paraId="14DF58DD"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19</w:t>
            </w:r>
          </w:p>
          <w:p w14:paraId="14DF58DE"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 xml:space="preserve">Preparar un Snack saludable </w:t>
            </w:r>
          </w:p>
        </w:tc>
        <w:tc>
          <w:tcPr>
            <w:tcW w:w="1324" w:type="dxa"/>
          </w:tcPr>
          <w:p w14:paraId="14DF58DF"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20</w:t>
            </w:r>
          </w:p>
          <w:p w14:paraId="14DF58E0"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 xml:space="preserve">Abrazar a un integrante de tu familia por 5 minutos, mascotas también cuentan </w:t>
            </w:r>
          </w:p>
        </w:tc>
        <w:tc>
          <w:tcPr>
            <w:tcW w:w="1204" w:type="dxa"/>
          </w:tcPr>
          <w:p w14:paraId="14DF58E1"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21</w:t>
            </w:r>
          </w:p>
          <w:p w14:paraId="14DF58E2" w14:textId="77777777" w:rsidR="00407FE0" w:rsidRPr="00407FE0" w:rsidRDefault="00407FE0" w:rsidP="00407FE0">
            <w:pPr>
              <w:jc w:val="both"/>
              <w:rPr>
                <w:rFonts w:ascii="Arial" w:hAnsi="Arial" w:cs="Arial"/>
                <w:sz w:val="22"/>
                <w:szCs w:val="22"/>
                <w:lang w:val="es-CL"/>
              </w:rPr>
            </w:pPr>
            <w:r w:rsidRPr="00407FE0">
              <w:rPr>
                <w:rFonts w:ascii="Arial" w:hAnsi="Arial" w:cs="Arial"/>
                <w:sz w:val="22"/>
                <w:szCs w:val="22"/>
                <w:lang w:val="es-CL"/>
              </w:rPr>
              <w:t xml:space="preserve">Estirarte todos las mañanas antes de salir de la cama </w:t>
            </w:r>
          </w:p>
        </w:tc>
        <w:tc>
          <w:tcPr>
            <w:tcW w:w="1430" w:type="dxa"/>
            <w:shd w:val="clear" w:color="auto" w:fill="auto"/>
          </w:tcPr>
          <w:p w14:paraId="14DF58E3" w14:textId="77777777" w:rsidR="00407FE0" w:rsidRPr="00407FE0" w:rsidRDefault="00407FE0" w:rsidP="00407FE0">
            <w:pPr>
              <w:spacing w:after="160" w:line="259" w:lineRule="auto"/>
              <w:jc w:val="both"/>
              <w:rPr>
                <w:rFonts w:ascii="Arial" w:hAnsi="Arial" w:cs="Arial"/>
                <w:sz w:val="22"/>
                <w:szCs w:val="22"/>
                <w:lang w:val="es-CL"/>
              </w:rPr>
            </w:pPr>
            <w:r w:rsidRPr="00407FE0">
              <w:rPr>
                <w:rFonts w:ascii="Arial" w:hAnsi="Arial" w:cs="Arial"/>
                <w:sz w:val="22"/>
                <w:szCs w:val="22"/>
                <w:lang w:val="es-CL"/>
              </w:rPr>
              <w:t>22</w:t>
            </w:r>
          </w:p>
          <w:p w14:paraId="14DF58E4" w14:textId="77777777" w:rsidR="00407FE0" w:rsidRPr="00407FE0" w:rsidRDefault="00407FE0" w:rsidP="00407FE0">
            <w:pPr>
              <w:spacing w:after="160" w:line="259" w:lineRule="auto"/>
              <w:jc w:val="both"/>
              <w:rPr>
                <w:rFonts w:ascii="Arial" w:hAnsi="Arial" w:cs="Arial"/>
                <w:sz w:val="22"/>
                <w:szCs w:val="22"/>
                <w:lang w:val="es-CL"/>
              </w:rPr>
            </w:pPr>
            <w:r w:rsidRPr="00407FE0">
              <w:rPr>
                <w:rFonts w:ascii="Arial" w:hAnsi="Arial" w:cs="Arial"/>
                <w:sz w:val="22"/>
                <w:szCs w:val="22"/>
                <w:lang w:val="es-CL"/>
              </w:rPr>
              <w:t>Tomar fotografías desde tu casa</w:t>
            </w:r>
          </w:p>
        </w:tc>
        <w:tc>
          <w:tcPr>
            <w:tcW w:w="1217" w:type="dxa"/>
            <w:shd w:val="clear" w:color="auto" w:fill="auto"/>
          </w:tcPr>
          <w:p w14:paraId="14DF58E5" w14:textId="77777777" w:rsidR="00407FE0" w:rsidRPr="00407FE0" w:rsidRDefault="00407FE0" w:rsidP="00407FE0">
            <w:pPr>
              <w:spacing w:after="160" w:line="259" w:lineRule="auto"/>
              <w:jc w:val="both"/>
              <w:rPr>
                <w:rFonts w:ascii="Arial" w:hAnsi="Arial" w:cs="Arial"/>
                <w:sz w:val="22"/>
                <w:szCs w:val="22"/>
                <w:lang w:val="es-CL"/>
              </w:rPr>
            </w:pPr>
            <w:r w:rsidRPr="00407FE0">
              <w:rPr>
                <w:rFonts w:ascii="Arial" w:hAnsi="Arial" w:cs="Arial"/>
                <w:sz w:val="22"/>
                <w:szCs w:val="22"/>
                <w:lang w:val="es-CL"/>
              </w:rPr>
              <w:t>23</w:t>
            </w:r>
          </w:p>
          <w:p w14:paraId="14DF58E6" w14:textId="77777777" w:rsidR="00407FE0" w:rsidRPr="00407FE0" w:rsidRDefault="00407FE0" w:rsidP="00407FE0">
            <w:pPr>
              <w:spacing w:after="160" w:line="259" w:lineRule="auto"/>
              <w:jc w:val="both"/>
              <w:rPr>
                <w:rFonts w:ascii="Arial" w:hAnsi="Arial" w:cs="Arial"/>
                <w:sz w:val="22"/>
                <w:szCs w:val="22"/>
                <w:lang w:val="es-CL"/>
              </w:rPr>
            </w:pPr>
            <w:r w:rsidRPr="00407FE0">
              <w:rPr>
                <w:rFonts w:ascii="Arial" w:hAnsi="Arial" w:cs="Arial"/>
                <w:sz w:val="22"/>
                <w:szCs w:val="22"/>
                <w:lang w:val="es-CL"/>
              </w:rPr>
              <w:t>Realizar 20 minutos de dibujo libre</w:t>
            </w:r>
          </w:p>
        </w:tc>
      </w:tr>
    </w:tbl>
    <w:p w14:paraId="14DF58E8" w14:textId="77777777" w:rsidR="00407FE0" w:rsidRDefault="00407FE0" w:rsidP="00407FE0">
      <w:pPr>
        <w:jc w:val="both"/>
        <w:rPr>
          <w:b/>
        </w:rPr>
      </w:pPr>
    </w:p>
    <w:p w14:paraId="14DF58E9" w14:textId="77777777" w:rsidR="00407FE0" w:rsidRDefault="00407FE0" w:rsidP="00407FE0">
      <w:pPr>
        <w:jc w:val="both"/>
        <w:rPr>
          <w:sz w:val="20"/>
          <w:szCs w:val="20"/>
          <w:lang w:val="es-ES_tradnl"/>
        </w:rPr>
      </w:pPr>
      <w:r>
        <w:rPr>
          <w:rFonts w:ascii="Arial" w:hAnsi="Arial" w:cs="Arial"/>
          <w:lang w:val="es-CL"/>
        </w:rPr>
        <w:t xml:space="preserve">Links de </w:t>
      </w:r>
      <w:proofErr w:type="gramStart"/>
      <w:r>
        <w:rPr>
          <w:rFonts w:ascii="Arial" w:hAnsi="Arial" w:cs="Arial"/>
          <w:lang w:val="es-CL"/>
        </w:rPr>
        <w:t>ayuda :</w:t>
      </w:r>
      <w:proofErr w:type="gramEnd"/>
      <w:r>
        <w:rPr>
          <w:rFonts w:ascii="Arial" w:hAnsi="Arial" w:cs="Arial"/>
          <w:lang w:val="es-CL"/>
        </w:rPr>
        <w:t xml:space="preserve"> </w:t>
      </w:r>
      <w:hyperlink r:id="rId7" w:history="1">
        <w:r w:rsidRPr="005C6CCA">
          <w:rPr>
            <w:color w:val="0000FF"/>
            <w:sz w:val="20"/>
            <w:szCs w:val="20"/>
            <w:u w:val="single"/>
            <w:lang w:val="es-ES_tradnl"/>
          </w:rPr>
          <w:t>https://www.youtube.com/watch?v=E1DxUP4hXzs</w:t>
        </w:r>
      </w:hyperlink>
    </w:p>
    <w:p w14:paraId="14DF58EA" w14:textId="77777777" w:rsidR="00407FE0" w:rsidRDefault="00407FE0" w:rsidP="00407FE0">
      <w:pPr>
        <w:jc w:val="both"/>
        <w:rPr>
          <w:sz w:val="20"/>
          <w:szCs w:val="20"/>
          <w:lang w:val="es-ES_tradnl"/>
        </w:rPr>
      </w:pPr>
      <w:r>
        <w:rPr>
          <w:sz w:val="20"/>
          <w:szCs w:val="20"/>
          <w:lang w:val="es-ES_tradnl"/>
        </w:rPr>
        <w:t xml:space="preserve">                                  </w:t>
      </w:r>
      <w:hyperlink r:id="rId8" w:history="1">
        <w:r w:rsidRPr="005C6CCA">
          <w:rPr>
            <w:color w:val="0000FF"/>
            <w:sz w:val="20"/>
            <w:szCs w:val="20"/>
            <w:u w:val="single"/>
            <w:lang w:val="es-ES_tradnl"/>
          </w:rPr>
          <w:t>https://www.youtube.com/watch?v=6pdtP6V6Sng</w:t>
        </w:r>
      </w:hyperlink>
    </w:p>
    <w:p w14:paraId="14DF58EB" w14:textId="77777777" w:rsidR="00407FE0" w:rsidRDefault="00407FE0" w:rsidP="00407FE0">
      <w:pPr>
        <w:spacing w:line="480" w:lineRule="auto"/>
        <w:jc w:val="both"/>
        <w:rPr>
          <w:rFonts w:ascii="Arial" w:hAnsi="Arial" w:cs="Arial"/>
          <w:lang w:val="es-CL"/>
        </w:rPr>
      </w:pPr>
    </w:p>
    <w:p w14:paraId="14DF58EC" w14:textId="77777777" w:rsidR="00407FE0" w:rsidRDefault="00407FE0" w:rsidP="00407FE0">
      <w:pPr>
        <w:spacing w:line="480" w:lineRule="auto"/>
        <w:jc w:val="both"/>
        <w:rPr>
          <w:rFonts w:ascii="Arial" w:hAnsi="Arial" w:cs="Arial"/>
          <w:lang w:val="es-CL"/>
        </w:rPr>
      </w:pPr>
      <w:r>
        <w:rPr>
          <w:rFonts w:ascii="Arial" w:hAnsi="Arial" w:cs="Arial"/>
          <w:lang w:val="es-CL"/>
        </w:rPr>
        <w:t xml:space="preserve">Correo profesora: </w:t>
      </w:r>
      <w:hyperlink r:id="rId9" w:history="1">
        <w:r w:rsidRPr="00253668">
          <w:rPr>
            <w:rStyle w:val="Hipervnculo"/>
            <w:rFonts w:ascii="Arial" w:hAnsi="Arial" w:cs="Arial"/>
            <w:lang w:val="es-CL"/>
          </w:rPr>
          <w:t>paz.623@gmail.com</w:t>
        </w:r>
      </w:hyperlink>
    </w:p>
    <w:p w14:paraId="14DF58ED" w14:textId="45003936" w:rsidR="00407FE0" w:rsidRPr="007A2529" w:rsidRDefault="00407FE0" w:rsidP="00407FE0">
      <w:pPr>
        <w:spacing w:line="480" w:lineRule="auto"/>
        <w:jc w:val="both"/>
        <w:rPr>
          <w:rFonts w:ascii="Arial" w:hAnsi="Arial" w:cs="Arial"/>
          <w:lang w:val="es-CL"/>
        </w:rPr>
      </w:pPr>
      <w:r>
        <w:rPr>
          <w:rFonts w:ascii="Arial" w:hAnsi="Arial" w:cs="Arial"/>
          <w:lang w:val="es-CL"/>
        </w:rPr>
        <w:t xml:space="preserve">ESCRIBANME AL CORREO CUANDO TENGAN DUDAS!!               </w:t>
      </w:r>
      <w:r w:rsidR="005074B3">
        <w:rPr>
          <w:rFonts w:ascii="Arial" w:hAnsi="Arial" w:cs="Arial"/>
          <w:lang w:val="es-CL"/>
        </w:rPr>
        <w:t>¡¡¡¡¡¡¡¡ÉXITO!!!!!!!!</w:t>
      </w:r>
      <w:r>
        <w:rPr>
          <w:rFonts w:ascii="Arial" w:hAnsi="Arial" w:cs="Arial"/>
          <w:lang w:val="es-CL"/>
        </w:rPr>
        <w:tab/>
      </w:r>
    </w:p>
    <w:p w14:paraId="14DF58EE" w14:textId="77777777" w:rsidR="00407FE0" w:rsidRPr="00407FE0" w:rsidRDefault="00407FE0" w:rsidP="00407FE0">
      <w:pPr>
        <w:jc w:val="both"/>
        <w:rPr>
          <w:b/>
        </w:rPr>
      </w:pPr>
    </w:p>
    <w:sectPr w:rsidR="00407FE0" w:rsidRPr="00407FE0" w:rsidSect="005218D1">
      <w:type w:val="continuous"/>
      <w:pgSz w:w="12240" w:h="15840" w:code="1"/>
      <w:pgMar w:top="851"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TC Officina Sans Book">
    <w:altName w:val="ITC Officina Sans Book"/>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F627BD"/>
    <w:multiLevelType w:val="hybridMultilevel"/>
    <w:tmpl w:val="F8B4C714"/>
    <w:lvl w:ilvl="0" w:tplc="AD08BC58">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21F4376D"/>
    <w:multiLevelType w:val="hybridMultilevel"/>
    <w:tmpl w:val="C6FC5D7E"/>
    <w:lvl w:ilvl="0" w:tplc="98126FF6">
      <w:start w:val="1"/>
      <w:numFmt w:val="lowerLetter"/>
      <w:lvlText w:val="%1)"/>
      <w:lvlJc w:val="left"/>
      <w:pPr>
        <w:ind w:left="1440" w:hanging="360"/>
      </w:pPr>
      <w:rPr>
        <w:rFonts w:hint="default"/>
      </w:r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2" w15:restartNumberingAfterBreak="0">
    <w:nsid w:val="437A6B7F"/>
    <w:multiLevelType w:val="hybridMultilevel"/>
    <w:tmpl w:val="6C821AA4"/>
    <w:lvl w:ilvl="0" w:tplc="340A0017">
      <w:start w:val="1"/>
      <w:numFmt w:val="lowerLetter"/>
      <w:lvlText w:val="%1)"/>
      <w:lvlJc w:val="left"/>
      <w:pPr>
        <w:ind w:left="720" w:hanging="360"/>
      </w:pPr>
      <w:rPr>
        <w:rFonts w:hint="default"/>
        <w:b w:val="0"/>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587416A4"/>
    <w:multiLevelType w:val="hybridMultilevel"/>
    <w:tmpl w:val="F6FE1094"/>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43EC"/>
    <w:rsid w:val="003937B0"/>
    <w:rsid w:val="00407FE0"/>
    <w:rsid w:val="004D0F48"/>
    <w:rsid w:val="005074B3"/>
    <w:rsid w:val="005218D1"/>
    <w:rsid w:val="005317FD"/>
    <w:rsid w:val="00594E39"/>
    <w:rsid w:val="005C514A"/>
    <w:rsid w:val="006A5095"/>
    <w:rsid w:val="006E43EC"/>
    <w:rsid w:val="0085624B"/>
    <w:rsid w:val="0096487F"/>
    <w:rsid w:val="00974890"/>
    <w:rsid w:val="00C83C82"/>
    <w:rsid w:val="00C92DBF"/>
    <w:rsid w:val="00F247B8"/>
    <w:rsid w:val="00F4784B"/>
    <w:rsid w:val="00FA48B4"/>
    <w:rsid w:val="00FB27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F5879"/>
  <w15:docId w15:val="{FEDECF5A-6991-40E8-B8CF-7DE22FCE3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43EC"/>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6E43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4D0F48"/>
    <w:pPr>
      <w:ind w:left="720"/>
      <w:contextualSpacing/>
    </w:pPr>
  </w:style>
  <w:style w:type="character" w:styleId="Hipervnculo">
    <w:name w:val="Hyperlink"/>
    <w:basedOn w:val="Fuentedeprrafopredeter"/>
    <w:uiPriority w:val="99"/>
    <w:unhideWhenUsed/>
    <w:rsid w:val="004D0F48"/>
    <w:rPr>
      <w:color w:val="0563C1" w:themeColor="hyperlink"/>
      <w:u w:val="single"/>
    </w:rPr>
  </w:style>
  <w:style w:type="paragraph" w:customStyle="1" w:styleId="Default">
    <w:name w:val="Default"/>
    <w:rsid w:val="005C514A"/>
    <w:pPr>
      <w:autoSpaceDE w:val="0"/>
      <w:autoSpaceDN w:val="0"/>
      <w:adjustRightInd w:val="0"/>
      <w:spacing w:after="0" w:line="240" w:lineRule="auto"/>
    </w:pPr>
    <w:rPr>
      <w:rFonts w:ascii="ITC Officina Sans Book" w:hAnsi="ITC Officina Sans Book" w:cs="ITC Officina Sans Book"/>
      <w:color w:val="000000"/>
      <w:sz w:val="24"/>
      <w:szCs w:val="24"/>
      <w:lang w:val="es-CL"/>
    </w:rPr>
  </w:style>
  <w:style w:type="paragraph" w:styleId="Textodeglobo">
    <w:name w:val="Balloon Text"/>
    <w:basedOn w:val="Normal"/>
    <w:link w:val="TextodegloboCar"/>
    <w:uiPriority w:val="99"/>
    <w:semiHidden/>
    <w:unhideWhenUsed/>
    <w:rsid w:val="00C92DBF"/>
    <w:rPr>
      <w:rFonts w:ascii="Tahoma" w:hAnsi="Tahoma" w:cs="Tahoma"/>
      <w:sz w:val="16"/>
      <w:szCs w:val="16"/>
    </w:rPr>
  </w:style>
  <w:style w:type="character" w:customStyle="1" w:styleId="TextodegloboCar">
    <w:name w:val="Texto de globo Car"/>
    <w:basedOn w:val="Fuentedeprrafopredeter"/>
    <w:link w:val="Textodeglobo"/>
    <w:uiPriority w:val="99"/>
    <w:semiHidden/>
    <w:rsid w:val="00C92DBF"/>
    <w:rPr>
      <w:rFonts w:ascii="Tahoma" w:eastAsia="Times New Roman" w:hAnsi="Tahoma" w:cs="Tahoma"/>
      <w:sz w:val="16"/>
      <w:szCs w:val="16"/>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6pdtP6V6Sng" TargetMode="External"/><Relationship Id="rId3" Type="http://schemas.openxmlformats.org/officeDocument/2006/relationships/styles" Target="styles.xml"/><Relationship Id="rId7" Type="http://schemas.openxmlformats.org/officeDocument/2006/relationships/hyperlink" Target="https://www.youtube.com/watch?v=E1DxUP4hXz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az.623@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F591D-D737-419C-850C-C9285BDE6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832</Words>
  <Characters>4581</Characters>
  <Application>Microsoft Office Word</Application>
  <DocSecurity>0</DocSecurity>
  <Lines>38</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 Aguirre</dc:creator>
  <cp:lastModifiedBy>Titipe Aguirre</cp:lastModifiedBy>
  <cp:revision>6</cp:revision>
  <dcterms:created xsi:type="dcterms:W3CDTF">2020-03-25T00:04:00Z</dcterms:created>
  <dcterms:modified xsi:type="dcterms:W3CDTF">2020-05-13T22:43:00Z</dcterms:modified>
</cp:coreProperties>
</file>